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AA" w:rsidRDefault="00E97DAA" w:rsidP="00F27E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0E84D" wp14:editId="2D9C9CE7">
                <wp:simplePos x="0" y="0"/>
                <wp:positionH relativeFrom="column">
                  <wp:posOffset>-253521</wp:posOffset>
                </wp:positionH>
                <wp:positionV relativeFrom="paragraph">
                  <wp:posOffset>-275685</wp:posOffset>
                </wp:positionV>
                <wp:extent cx="2268747" cy="621102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747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AA" w:rsidRDefault="00E97DAA">
                            <w:proofErr w:type="spellStart"/>
                            <w:r>
                              <w:t>Họ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tên</w:t>
                            </w:r>
                            <w:proofErr w:type="spellEnd"/>
                            <w:proofErr w:type="gramStart"/>
                            <w:r>
                              <w:t>:………………………………………….</w:t>
                            </w:r>
                            <w:proofErr w:type="gramEnd"/>
                          </w:p>
                          <w:p w:rsidR="00E97DAA" w:rsidRDefault="00E97DAA">
                            <w:proofErr w:type="spellStart"/>
                            <w:r>
                              <w:t>Lớp</w:t>
                            </w:r>
                            <w:proofErr w:type="spellEnd"/>
                            <w:r>
                              <w:t>: 8A3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0E8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95pt;margin-top:-21.7pt;width:178.6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" fillcolor="white [3201]" strokeweight=".5pt">
                <v:textbox>
                  <w:txbxContent>
                    <w:p w:rsidR="00E97DAA" w:rsidRDefault="00E97DAA">
                      <w:proofErr w:type="spellStart"/>
                      <w:r>
                        <w:t>Họ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tên</w:t>
                      </w:r>
                      <w:proofErr w:type="spellEnd"/>
                      <w:proofErr w:type="gramStart"/>
                      <w:r>
                        <w:t>:………………………………………….</w:t>
                      </w:r>
                      <w:proofErr w:type="gramEnd"/>
                    </w:p>
                    <w:p w:rsidR="00E97DAA" w:rsidRDefault="00E97DAA">
                      <w:proofErr w:type="spellStart"/>
                      <w:r>
                        <w:t>Lớp</w:t>
                      </w:r>
                      <w:proofErr w:type="spellEnd"/>
                      <w:r>
                        <w:t>: 8A3</w:t>
                      </w:r>
                    </w:p>
                  </w:txbxContent>
                </v:textbox>
              </v:shape>
            </w:pict>
          </mc:Fallback>
        </mc:AlternateContent>
      </w:r>
    </w:p>
    <w:p w:rsidR="00E97DAA" w:rsidRDefault="00E97DAA" w:rsidP="00F27E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F27E91" w:rsidRDefault="00532A01" w:rsidP="00F27E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C02">
        <w:rPr>
          <w:rFonts w:ascii="Times New Roman" w:hAnsi="Times New Roman" w:cs="Times New Roman"/>
          <w:b/>
          <w:sz w:val="26"/>
          <w:szCs w:val="26"/>
          <w:lang w:val="vi-VN"/>
        </w:rPr>
        <w:t>ÔN TẬP</w:t>
      </w:r>
      <w:r w:rsidR="00F27E91">
        <w:rPr>
          <w:rFonts w:ascii="Times New Roman" w:hAnsi="Times New Roman" w:cs="Times New Roman"/>
          <w:b/>
          <w:sz w:val="26"/>
          <w:szCs w:val="26"/>
        </w:rPr>
        <w:t>THI CUỐI KÌ NH: 2021-2022</w:t>
      </w:r>
    </w:p>
    <w:p w:rsidR="00B25AF1" w:rsidRPr="00B23C02" w:rsidRDefault="00532A01" w:rsidP="00F27E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C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SỬ 8</w:t>
      </w:r>
      <w:r w:rsidRPr="00B23C02">
        <w:rPr>
          <w:rFonts w:ascii="Times New Roman" w:hAnsi="Times New Roman" w:cs="Times New Roman"/>
          <w:b/>
          <w:sz w:val="26"/>
          <w:szCs w:val="26"/>
        </w:rPr>
        <w:t xml:space="preserve"> HKII</w:t>
      </w:r>
    </w:p>
    <w:p w:rsidR="0090333E" w:rsidRPr="00B23C02" w:rsidRDefault="0090333E" w:rsidP="00F27E9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B23C02">
        <w:rPr>
          <w:rFonts w:ascii="Times New Roman" w:hAnsi="Times New Roman"/>
          <w:b/>
          <w:bCs/>
          <w:sz w:val="26"/>
          <w:szCs w:val="26"/>
          <w:lang w:val="fr-FR"/>
        </w:rPr>
        <w:t xml:space="preserve">   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B23C02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sao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chon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mở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xâm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lược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ta?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bày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sự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Nẵng</w:t>
      </w:r>
      <w:proofErr w:type="spellEnd"/>
      <w:r w:rsidR="00692011">
        <w:rPr>
          <w:rFonts w:ascii="Times New Roman" w:hAnsi="Times New Roman"/>
          <w:b/>
          <w:bCs/>
          <w:sz w:val="26"/>
          <w:szCs w:val="26"/>
        </w:rPr>
        <w:t>.</w:t>
      </w:r>
      <w:bookmarkStart w:id="0" w:name="_GoBack"/>
      <w:bookmarkEnd w:id="0"/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23C02">
        <w:rPr>
          <w:rFonts w:ascii="Times New Roman" w:hAnsi="Times New Roman"/>
          <w:b/>
          <w:bCs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chọn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xâm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lược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nước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ta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vì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23C02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âm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mưu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“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đánh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nhanh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thắng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nhanh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”.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gần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Huế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chiếm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bàn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đạp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tấn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ra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Huế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chiếm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đô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Cs/>
          <w:sz w:val="26"/>
          <w:szCs w:val="26"/>
        </w:rPr>
        <w:t>nước</w:t>
      </w:r>
      <w:proofErr w:type="spellEnd"/>
      <w:r w:rsidRPr="00B23C02">
        <w:rPr>
          <w:rFonts w:ascii="Times New Roman" w:hAnsi="Times New Roman"/>
          <w:bCs/>
          <w:sz w:val="26"/>
          <w:szCs w:val="26"/>
        </w:rPr>
        <w:t xml:space="preserve"> ta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b/>
          <w:sz w:val="26"/>
          <w:szCs w:val="26"/>
        </w:rPr>
        <w:t>+</w:t>
      </w:r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  <w:lang w:val="fr-FR"/>
        </w:rPr>
        <w:t>Chiến</w:t>
      </w:r>
      <w:proofErr w:type="spellEnd"/>
      <w:r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  <w:lang w:val="fr-FR"/>
        </w:rPr>
        <w:t>sự</w:t>
      </w:r>
      <w:proofErr w:type="spellEnd"/>
      <w:r w:rsidRPr="00B23C02">
        <w:rPr>
          <w:rFonts w:ascii="Times New Roman" w:hAnsi="Times New Roman"/>
          <w:b/>
          <w:sz w:val="26"/>
          <w:szCs w:val="26"/>
          <w:lang w:val="fr-FR"/>
        </w:rPr>
        <w:t xml:space="preserve"> ở </w:t>
      </w:r>
      <w:proofErr w:type="spellStart"/>
      <w:r w:rsidRPr="00B23C02">
        <w:rPr>
          <w:rFonts w:ascii="Times New Roman" w:hAnsi="Times New Roman"/>
          <w:b/>
          <w:sz w:val="26"/>
          <w:szCs w:val="26"/>
          <w:lang w:val="fr-FR"/>
        </w:rPr>
        <w:t>Đà</w:t>
      </w:r>
      <w:proofErr w:type="spellEnd"/>
      <w:r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B23C02">
        <w:rPr>
          <w:rFonts w:ascii="Times New Roman" w:hAnsi="Times New Roman"/>
          <w:b/>
          <w:sz w:val="26"/>
          <w:szCs w:val="26"/>
          <w:lang w:val="fr-FR"/>
        </w:rPr>
        <w:t>Nẵng</w:t>
      </w:r>
      <w:proofErr w:type="spellEnd"/>
      <w:r w:rsidRPr="00B23C02">
        <w:rPr>
          <w:rFonts w:ascii="Times New Roman" w:hAnsi="Times New Roman"/>
          <w:b/>
          <w:sz w:val="26"/>
          <w:szCs w:val="26"/>
          <w:lang w:val="fr-FR"/>
        </w:rPr>
        <w:t> :</w:t>
      </w:r>
      <w:proofErr w:type="gramEnd"/>
      <w:r w:rsidRPr="00B23C02">
        <w:rPr>
          <w:rFonts w:ascii="Times New Roman" w:hAnsi="Times New Roman"/>
          <w:sz w:val="26"/>
          <w:szCs w:val="26"/>
        </w:rPr>
        <w:t xml:space="preserve"> 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sz w:val="26"/>
          <w:szCs w:val="26"/>
        </w:rPr>
        <w:t>Ngày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1 – 9 – 1858, </w:t>
      </w:r>
      <w:proofErr w:type="spellStart"/>
      <w:r w:rsidRPr="00B23C02">
        <w:rPr>
          <w:rFonts w:ascii="Times New Roman" w:hAnsi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nổ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súng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đánh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thành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sz w:val="26"/>
          <w:szCs w:val="26"/>
        </w:rPr>
        <w:t>.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dân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23C02">
        <w:rPr>
          <w:rFonts w:ascii="Times New Roman" w:hAnsi="Times New Roman"/>
          <w:sz w:val="26"/>
          <w:szCs w:val="26"/>
        </w:rPr>
        <w:t>dưới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sự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chỉ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huy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của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Nguyễn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Tri </w:t>
      </w:r>
      <w:proofErr w:type="spellStart"/>
      <w:r w:rsidRPr="00B23C02">
        <w:rPr>
          <w:rFonts w:ascii="Times New Roman" w:hAnsi="Times New Roman"/>
          <w:sz w:val="26"/>
          <w:szCs w:val="26"/>
        </w:rPr>
        <w:t>Phương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/>
          <w:sz w:val="26"/>
          <w:szCs w:val="26"/>
        </w:rPr>
        <w:t>anh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dũng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chống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trả</w:t>
      </w:r>
      <w:proofErr w:type="spellEnd"/>
      <w:r w:rsidRPr="00B23C02">
        <w:rPr>
          <w:rFonts w:ascii="Times New Roman" w:hAnsi="Times New Roman"/>
          <w:sz w:val="26"/>
          <w:szCs w:val="26"/>
        </w:rPr>
        <w:t>.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sz w:val="26"/>
          <w:szCs w:val="26"/>
        </w:rPr>
        <w:t>Sau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B23C02">
        <w:rPr>
          <w:rFonts w:ascii="Times New Roman" w:hAnsi="Times New Roman"/>
          <w:sz w:val="26"/>
          <w:szCs w:val="26"/>
        </w:rPr>
        <w:t>tháng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xâm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lược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chỉ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chiếm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được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bán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đảo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Sơn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Trà</w:t>
      </w:r>
      <w:proofErr w:type="spellEnd"/>
      <w:r w:rsidRPr="00B23C02">
        <w:rPr>
          <w:rFonts w:ascii="Times New Roman" w:hAnsi="Times New Roman"/>
          <w:sz w:val="26"/>
          <w:szCs w:val="26"/>
        </w:rPr>
        <w:t>.</w:t>
      </w:r>
    </w:p>
    <w:p w:rsidR="003B017D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sz w:val="26"/>
          <w:szCs w:val="26"/>
        </w:rPr>
        <w:t>Kế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hoạch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đánh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nhanh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/>
          <w:sz w:val="26"/>
          <w:szCs w:val="26"/>
        </w:rPr>
        <w:t>thắng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nhanh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của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bước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đầu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thất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bại</w:t>
      </w:r>
      <w:proofErr w:type="spellEnd"/>
      <w:r w:rsidRPr="00B23C02">
        <w:rPr>
          <w:rFonts w:ascii="Times New Roman" w:hAnsi="Times New Roman"/>
          <w:sz w:val="26"/>
          <w:szCs w:val="26"/>
        </w:rPr>
        <w:t>.</w:t>
      </w:r>
    </w:p>
    <w:p w:rsidR="0090333E" w:rsidRPr="00B23C02" w:rsidRDefault="003B017D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>Câu</w:t>
      </w:r>
      <w:proofErr w:type="spellEnd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 xml:space="preserve"> 2: </w:t>
      </w:r>
      <w:proofErr w:type="spellStart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>Em</w:t>
      </w:r>
      <w:proofErr w:type="spellEnd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>hãy</w:t>
      </w:r>
      <w:proofErr w:type="spellEnd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>trình</w:t>
      </w:r>
      <w:proofErr w:type="spellEnd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>bày</w:t>
      </w:r>
      <w:proofErr w:type="spellEnd"/>
      <w:r w:rsidR="0090333E" w:rsidRPr="00B23C02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cuộc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kháng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ở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Đà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Nẵng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ba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tỉnh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miền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 xml:space="preserve"> Nam </w:t>
      </w:r>
      <w:proofErr w:type="spellStart"/>
      <w:r w:rsidR="0090333E" w:rsidRPr="00B23C02">
        <w:rPr>
          <w:rFonts w:ascii="Times New Roman" w:hAnsi="Times New Roman"/>
          <w:b/>
          <w:bCs/>
          <w:sz w:val="26"/>
          <w:szCs w:val="26"/>
        </w:rPr>
        <w:t>kì</w:t>
      </w:r>
      <w:proofErr w:type="spellEnd"/>
      <w:r w:rsidR="0090333E" w:rsidRPr="00B23C02">
        <w:rPr>
          <w:rFonts w:ascii="Times New Roman" w:hAnsi="Times New Roman"/>
          <w:b/>
          <w:bCs/>
          <w:sz w:val="26"/>
          <w:szCs w:val="26"/>
        </w:rPr>
        <w:t>?</w:t>
      </w:r>
    </w:p>
    <w:p w:rsidR="0090333E" w:rsidRPr="00B23C02" w:rsidRDefault="0090333E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b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Đà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sz w:val="26"/>
          <w:szCs w:val="26"/>
        </w:rPr>
        <w:t>Nẵng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>:</w:t>
      </w:r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Nhiều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toán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binh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nổi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dậy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chống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sz w:val="26"/>
          <w:szCs w:val="26"/>
        </w:rPr>
        <w:t>.</w:t>
      </w:r>
    </w:p>
    <w:p w:rsidR="0090333E" w:rsidRPr="00B23C02" w:rsidRDefault="0090333E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b/>
          <w:sz w:val="26"/>
          <w:szCs w:val="26"/>
        </w:rPr>
        <w:t xml:space="preserve">+ Ở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ba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tỉnh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miền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B23C02">
        <w:rPr>
          <w:rFonts w:ascii="Times New Roman" w:hAnsi="Times New Roman"/>
          <w:b/>
          <w:bCs/>
          <w:sz w:val="26"/>
          <w:szCs w:val="26"/>
        </w:rPr>
        <w:t xml:space="preserve"> Nam </w:t>
      </w:r>
      <w:proofErr w:type="spellStart"/>
      <w:r w:rsidRPr="00B23C02">
        <w:rPr>
          <w:rFonts w:ascii="Times New Roman" w:hAnsi="Times New Roman"/>
          <w:b/>
          <w:bCs/>
          <w:sz w:val="26"/>
          <w:szCs w:val="26"/>
        </w:rPr>
        <w:t>kì</w:t>
      </w:r>
      <w:proofErr w:type="spellEnd"/>
      <w:r w:rsidRPr="00B23C02">
        <w:rPr>
          <w:rFonts w:ascii="Times New Roman" w:hAnsi="Times New Roman"/>
          <w:b/>
          <w:sz w:val="26"/>
          <w:szCs w:val="26"/>
        </w:rPr>
        <w:t>:</w:t>
      </w:r>
      <w:r w:rsidRPr="00B23C02">
        <w:rPr>
          <w:rFonts w:ascii="Times New Roman" w:hAnsi="Times New Roman"/>
          <w:sz w:val="26"/>
          <w:szCs w:val="26"/>
        </w:rPr>
        <w:t xml:space="preserve"> </w:t>
      </w:r>
    </w:p>
    <w:p w:rsidR="0090333E" w:rsidRPr="00B23C02" w:rsidRDefault="0090333E" w:rsidP="00F27E91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23C0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Nguyễn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Trung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Trực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đốt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cháy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tàu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Hi </w:t>
      </w:r>
      <w:proofErr w:type="spellStart"/>
      <w:r w:rsidRPr="00B23C02">
        <w:rPr>
          <w:rFonts w:ascii="Times New Roman" w:hAnsi="Times New Roman"/>
          <w:sz w:val="26"/>
          <w:szCs w:val="26"/>
        </w:rPr>
        <w:t>Vọng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của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/>
          <w:sz w:val="26"/>
          <w:szCs w:val="26"/>
        </w:rPr>
        <w:t xml:space="preserve"> (10 – 12 – 1861). </w:t>
      </w:r>
    </w:p>
    <w:p w:rsidR="00BD63C0" w:rsidRDefault="0090333E" w:rsidP="00F27E9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Gò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khốn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đốn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2 – 1863,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rã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692011" w:rsidRPr="00B23C02" w:rsidRDefault="00692011" w:rsidP="00F27E9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D5F7F" w:rsidRPr="00B23C02" w:rsidRDefault="00D05CAE" w:rsidP="00F27E9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m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bùng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nổ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Vương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>kỉ</w:t>
      </w:r>
      <w:proofErr w:type="spellEnd"/>
      <w:r w:rsidR="009F7952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XIX?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Vương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thất</w:t>
      </w:r>
      <w:proofErr w:type="spellEnd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b/>
          <w:bCs/>
          <w:sz w:val="26"/>
          <w:szCs w:val="26"/>
        </w:rPr>
        <w:t>bại</w:t>
      </w:r>
      <w:proofErr w:type="spellEnd"/>
    </w:p>
    <w:p w:rsidR="009F7952" w:rsidRPr="00B23C02" w:rsidRDefault="00E97DAA" w:rsidP="00F27E9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9F7952" w:rsidRPr="00B23C02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9F7952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952" w:rsidRPr="00B23C02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D5F7F" w:rsidRPr="00B23C02" w:rsidRDefault="00662C5B" w:rsidP="00F27E9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90333E" w:rsidRPr="00B23C02" w:rsidRDefault="00662C5B" w:rsidP="00F27E9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5-7-1885,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r w:rsidRPr="00B23C0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)</w:t>
      </w:r>
      <w:r w:rsidR="0090333E" w:rsidRPr="00B23C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0333E" w:rsidRPr="00B23C02" w:rsidRDefault="0090333E" w:rsidP="00F27E91">
      <w:pPr>
        <w:tabs>
          <w:tab w:val="left" w:pos="180"/>
        </w:tabs>
        <w:spacing w:after="0" w:line="360" w:lineRule="auto"/>
        <w:ind w:left="-18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13-7-1885,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nướ</w:t>
      </w:r>
      <w:r w:rsidR="00D96B99" w:rsidRPr="00B23C0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D96B99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B23C02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90333E" w:rsidRPr="00E97DAA" w:rsidRDefault="00E97DAA" w:rsidP="00F27E91">
      <w:pPr>
        <w:tabs>
          <w:tab w:val="left" w:pos="180"/>
        </w:tabs>
        <w:spacing w:after="0" w:line="360" w:lineRule="auto"/>
        <w:ind w:left="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90333E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thất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bại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6B99" w:rsidRPr="00E97DAA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D96B99" w:rsidRPr="00E97DA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96B99" w:rsidRPr="00B23C02" w:rsidRDefault="00D96B99" w:rsidP="00F27E91">
      <w:pPr>
        <w:tabs>
          <w:tab w:val="left" w:pos="180"/>
        </w:tabs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tẻ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97DAA">
        <w:rPr>
          <w:rFonts w:ascii="Times New Roman" w:hAnsi="Times New Roman" w:cs="Times New Roman"/>
          <w:sz w:val="26"/>
          <w:szCs w:val="26"/>
        </w:rPr>
        <w:t>.</w:t>
      </w:r>
    </w:p>
    <w:p w:rsidR="00D96B99" w:rsidRPr="00B23C02" w:rsidRDefault="00D96B99" w:rsidP="00F27E91">
      <w:pPr>
        <w:tabs>
          <w:tab w:val="left" w:pos="180"/>
        </w:tabs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E97DAA">
        <w:rPr>
          <w:rFonts w:ascii="Times New Roman" w:hAnsi="Times New Roman" w:cs="Times New Roman"/>
          <w:sz w:val="26"/>
          <w:szCs w:val="26"/>
        </w:rPr>
        <w:t>.</w:t>
      </w:r>
    </w:p>
    <w:p w:rsidR="00D96B99" w:rsidRPr="00B23C02" w:rsidRDefault="00D96B99" w:rsidP="00F27E91">
      <w:pPr>
        <w:tabs>
          <w:tab w:val="left" w:pos="180"/>
        </w:tabs>
        <w:spacing w:after="0" w:line="360" w:lineRule="auto"/>
        <w:ind w:left="180"/>
        <w:rPr>
          <w:rFonts w:ascii="Times New Roman" w:hAnsi="Times New Roman" w:cs="Times New Roman"/>
          <w:sz w:val="26"/>
          <w:szCs w:val="26"/>
          <w:lang w:val="vi-VN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E97DAA">
        <w:rPr>
          <w:rFonts w:ascii="Times New Roman" w:hAnsi="Times New Roman" w:cs="Times New Roman"/>
          <w:sz w:val="26"/>
          <w:szCs w:val="26"/>
        </w:rPr>
        <w:t>.</w:t>
      </w:r>
    </w:p>
    <w:p w:rsidR="00ED6954" w:rsidRPr="00B23C02" w:rsidRDefault="00EE0733" w:rsidP="00F27E91">
      <w:pPr>
        <w:spacing w:after="0" w:line="360" w:lineRule="auto"/>
        <w:ind w:left="9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4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bày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Vương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>Hương</w:t>
      </w:r>
      <w:proofErr w:type="spellEnd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0333E" w:rsidRPr="00B23C02">
        <w:rPr>
          <w:rFonts w:ascii="Times New Roman" w:hAnsi="Times New Roman" w:cs="Times New Roman"/>
          <w:b/>
          <w:bCs/>
          <w:sz w:val="26"/>
          <w:szCs w:val="26"/>
        </w:rPr>
        <w:t>Khê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Hương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Khê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32A01" w:rsidRPr="00B23C02">
        <w:rPr>
          <w:rFonts w:ascii="Times New Roman" w:hAnsi="Times New Roman" w:cs="Times New Roman"/>
          <w:b/>
          <w:bCs/>
          <w:sz w:val="26"/>
          <w:szCs w:val="26"/>
        </w:rPr>
        <w:t>Vương</w:t>
      </w:r>
      <w:proofErr w:type="spellEnd"/>
    </w:p>
    <w:p w:rsidR="00FD5F7F" w:rsidRPr="00B23C02" w:rsidRDefault="00662C5B" w:rsidP="00F27E9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đạo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Phan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Cao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Thắng</w:t>
      </w:r>
      <w:proofErr w:type="spellEnd"/>
    </w:p>
    <w:p w:rsidR="00FD5F7F" w:rsidRPr="00B23C02" w:rsidRDefault="00662C5B" w:rsidP="00F27E9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bàn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An,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Bình</w:t>
      </w:r>
      <w:proofErr w:type="spellEnd"/>
    </w:p>
    <w:p w:rsidR="00FD5F7F" w:rsidRPr="00B23C02" w:rsidRDefault="00662C5B" w:rsidP="00F27E9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Căn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cứ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Ngàn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Trươi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)</w:t>
      </w:r>
    </w:p>
    <w:p w:rsidR="00FD5F7F" w:rsidRPr="00B23C02" w:rsidRDefault="00662C5B" w:rsidP="00F27E9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F27E91">
        <w:rPr>
          <w:rFonts w:ascii="Times New Roman" w:hAnsi="Times New Roman" w:cs="Times New Roman"/>
          <w:sz w:val="26"/>
          <w:szCs w:val="26"/>
        </w:rPr>
        <w:t>:</w:t>
      </w:r>
    </w:p>
    <w:p w:rsidR="0090333E" w:rsidRPr="00B23C02" w:rsidRDefault="0090333E" w:rsidP="00F27E91">
      <w:pPr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ab/>
      </w:r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+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>Giai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>đoan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 1: </w:t>
      </w:r>
      <w:r w:rsidRPr="00B23C02">
        <w:rPr>
          <w:rFonts w:ascii="Times New Roman" w:hAnsi="Times New Roman" w:cs="Times New Roman"/>
          <w:sz w:val="26"/>
          <w:szCs w:val="26"/>
        </w:rPr>
        <w:t xml:space="preserve">1885-1888: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đấu</w:t>
      </w:r>
      <w:proofErr w:type="spellEnd"/>
    </w:p>
    <w:p w:rsidR="0090333E" w:rsidRPr="00B23C02" w:rsidRDefault="0090333E" w:rsidP="00F27E91">
      <w:pPr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ab/>
      </w:r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+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>Giai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>đoạn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 w:rsidRPr="00B23C02">
        <w:rPr>
          <w:rFonts w:ascii="Times New Roman" w:hAnsi="Times New Roman" w:cs="Times New Roman"/>
          <w:sz w:val="26"/>
          <w:szCs w:val="26"/>
        </w:rPr>
        <w:t xml:space="preserve"> 1888-1896: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lùi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càn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90333E" w:rsidRPr="00B23C02" w:rsidRDefault="0090333E" w:rsidP="00F27E91">
      <w:pPr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-   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72B" w:rsidRPr="00B23C02">
        <w:rPr>
          <w:rFonts w:ascii="Times New Roman" w:hAnsi="Times New Roman" w:cs="Times New Roman"/>
          <w:sz w:val="26"/>
          <w:szCs w:val="26"/>
        </w:rPr>
        <w:t>m</w:t>
      </w:r>
      <w:r w:rsidRPr="00B23C02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càn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vây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23C02" w:rsidRPr="00B23C0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23C02" w:rsidRPr="00B23C02">
        <w:rPr>
          <w:rFonts w:ascii="Times New Roman" w:hAnsi="Times New Roman" w:cs="Times New Roman"/>
          <w:sz w:val="26"/>
          <w:szCs w:val="26"/>
        </w:rPr>
        <w:t xml:space="preserve"> </w:t>
      </w:r>
      <w:r w:rsidRPr="00B23C02">
        <w:rPr>
          <w:rFonts w:ascii="Times New Roman" w:hAnsi="Times New Roman" w:cs="Times New Roman"/>
          <w:sz w:val="26"/>
          <w:szCs w:val="26"/>
        </w:rPr>
        <w:t xml:space="preserve">1895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Phan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3C02" w:rsidRPr="00B23C02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B23C02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02"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B23C02" w:rsidRPr="00B23C02">
        <w:rPr>
          <w:rFonts w:ascii="Times New Roman" w:hAnsi="Times New Roman" w:cs="Times New Roman"/>
          <w:sz w:val="26"/>
          <w:szCs w:val="26"/>
        </w:rPr>
        <w:t xml:space="preserve"> </w:t>
      </w:r>
      <w:r w:rsidRPr="00B23C02">
        <w:rPr>
          <w:rFonts w:ascii="Times New Roman" w:hAnsi="Times New Roman" w:cs="Times New Roman"/>
          <w:sz w:val="26"/>
          <w:szCs w:val="26"/>
        </w:rPr>
        <w:t xml:space="preserve">tan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rã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4A2408" w:rsidRDefault="004A2408" w:rsidP="00F27E91">
      <w:pPr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97DAA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E97DAA" w:rsidRPr="00E97DAA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khê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="00E97DAA">
        <w:rPr>
          <w:rFonts w:ascii="Times New Roman" w:hAnsi="Times New Roman" w:cs="Times New Roman"/>
          <w:sz w:val="26"/>
          <w:szCs w:val="26"/>
        </w:rPr>
        <w:t>.</w:t>
      </w:r>
    </w:p>
    <w:p w:rsidR="00E97DAA" w:rsidRPr="00B23C02" w:rsidRDefault="00E97DAA" w:rsidP="00F27E91">
      <w:pPr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</w:p>
    <w:p w:rsidR="00FD5F7F" w:rsidRPr="00B23C02" w:rsidRDefault="00EE0733" w:rsidP="00F27E9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5. </w:t>
      </w:r>
      <w:proofErr w:type="spellStart"/>
      <w:r w:rsidR="00BD63C0" w:rsidRPr="00B23C02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BD63C0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63C0" w:rsidRPr="00B23C02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="00BD63C0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63C0" w:rsidRPr="00B23C02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BD63C0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63C0" w:rsidRPr="00B23C02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BD63C0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63C0" w:rsidRPr="00B23C02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BD63C0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072B" w:rsidRPr="00B23C02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="005E072B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072B" w:rsidRPr="00B23C0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="005E072B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072B" w:rsidRPr="00B23C02">
        <w:rPr>
          <w:rFonts w:ascii="Times New Roman" w:hAnsi="Times New Roman" w:cs="Times New Roman"/>
          <w:b/>
          <w:sz w:val="26"/>
          <w:szCs w:val="26"/>
        </w:rPr>
        <w:t>Yên</w:t>
      </w:r>
      <w:proofErr w:type="spellEnd"/>
      <w:r w:rsidR="005E072B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072B" w:rsidRPr="00B23C0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="005E072B" w:rsidRPr="00B23C02">
        <w:rPr>
          <w:rFonts w:ascii="Times New Roman" w:hAnsi="Times New Roman" w:cs="Times New Roman"/>
          <w:b/>
          <w:sz w:val="26"/>
          <w:szCs w:val="26"/>
        </w:rPr>
        <w:t xml:space="preserve"> (1884 – 1913)</w:t>
      </w:r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Yên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kéo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dài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 xml:space="preserve"> 30 </w:t>
      </w:r>
      <w:proofErr w:type="spellStart"/>
      <w:r w:rsidRPr="00B23C02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B23C0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5E072B" w:rsidRPr="00F27E91" w:rsidRDefault="00F27E91" w:rsidP="00F27E91">
      <w:pPr>
        <w:spacing w:after="12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27E91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proofErr w:type="spellStart"/>
      <w:r w:rsidR="005E072B" w:rsidRPr="00F27E91">
        <w:rPr>
          <w:rFonts w:ascii="Times New Roman" w:eastAsia="Calibri" w:hAnsi="Times New Roman" w:cs="Times New Roman"/>
          <w:b/>
          <w:sz w:val="26"/>
          <w:szCs w:val="26"/>
        </w:rPr>
        <w:t>Nguyên</w:t>
      </w:r>
      <w:proofErr w:type="spellEnd"/>
      <w:r w:rsidR="005E072B" w:rsidRPr="00F27E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5E072B" w:rsidRPr="00F27E91">
        <w:rPr>
          <w:rFonts w:ascii="Times New Roman" w:eastAsia="Calibri" w:hAnsi="Times New Roman" w:cs="Times New Roman"/>
          <w:b/>
          <w:sz w:val="26"/>
          <w:szCs w:val="26"/>
        </w:rPr>
        <w:t>nhân</w:t>
      </w:r>
      <w:proofErr w:type="spellEnd"/>
      <w:r w:rsidR="005E072B" w:rsidRPr="00F27E91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D63C0" w:rsidRPr="00B23C02" w:rsidRDefault="005E072B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</w:t>
      </w:r>
      <w:r w:rsidR="00BD63C0"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Yên Thế nằm ở Bắc Giang, có địa hình hiểm trở.</w:t>
      </w:r>
    </w:p>
    <w:p w:rsidR="00BD63C0" w:rsidRPr="00B23C02" w:rsidRDefault="00BD63C0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- Một số nông dân ở Đồng bằng Bắc kì phải bỏ làng lên Yên Thế sinh sống.</w:t>
      </w:r>
    </w:p>
    <w:p w:rsidR="005E072B" w:rsidRPr="00B23C02" w:rsidRDefault="00BD63C0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</w:t>
      </w:r>
      <w:r w:rsidR="005E072B"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Pháp mở rộng vùng chiếm đóng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lên Yến thế</w:t>
      </w:r>
      <w:r w:rsidR="005E072B"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nông dân phải đứng lên đấu 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tranh bảo vệ cuộc sống của mình.</w:t>
      </w:r>
    </w:p>
    <w:p w:rsidR="005E072B" w:rsidRPr="00B23C02" w:rsidRDefault="00B73FF8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- Khởi nghĩa Yên Thế kéo 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chia làm 3 giai đoạn</w:t>
      </w:r>
      <w:r w:rsidRPr="00B23C02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với người lãnh đạo cao nhất là Đề Thám (Hoàng Hoa Thám).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5E072B"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Năm 1913 Đề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Thám hy sinh, khởi nghĩa </w:t>
      </w:r>
      <w:r w:rsidR="005E072B"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tan rã</w:t>
      </w: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B73FF8" w:rsidRPr="00F27E91" w:rsidRDefault="00F27E91" w:rsidP="00F27E91">
      <w:pPr>
        <w:spacing w:after="120" w:line="36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F27E91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>b. K</w:t>
      </w:r>
      <w:r w:rsidR="00B73FF8" w:rsidRPr="00F27E91">
        <w:rPr>
          <w:rFonts w:ascii="Times New Roman" w:eastAsia="Calibri" w:hAnsi="Times New Roman" w:cs="Times New Roman"/>
          <w:b/>
          <w:sz w:val="26"/>
          <w:szCs w:val="26"/>
          <w:lang w:val="pt-BR"/>
        </w:rPr>
        <w:t>hởi nghĩa Yên Thế kéo dài gần 30 năm vì:</w:t>
      </w:r>
    </w:p>
    <w:p w:rsidR="00B73FF8" w:rsidRPr="00B23C02" w:rsidRDefault="00B73FF8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+ Địa bàn đồi núi. Thuận lợi cho cách đánh của ta</w:t>
      </w:r>
    </w:p>
    <w:p w:rsidR="00B73FF8" w:rsidRPr="00B23C02" w:rsidRDefault="00B73FF8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+ Đề Thám linh hoạt trong chiến đấu (2 lần giảng hòa với Pháp)</w:t>
      </w:r>
    </w:p>
    <w:p w:rsidR="00B73FF8" w:rsidRPr="00B23C02" w:rsidRDefault="00B73FF8" w:rsidP="00F27E91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23C02">
        <w:rPr>
          <w:rFonts w:ascii="Times New Roman" w:eastAsia="Calibri" w:hAnsi="Times New Roman" w:cs="Times New Roman"/>
          <w:sz w:val="26"/>
          <w:szCs w:val="26"/>
          <w:lang w:val="pt-BR"/>
        </w:rPr>
        <w:t>+ Pháp còn tập trung lực lượng đàn áp phong trào Cần Vương.</w:t>
      </w:r>
    </w:p>
    <w:p w:rsidR="00DD42C4" w:rsidRPr="00B23C02" w:rsidRDefault="005E072B" w:rsidP="00F27E9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DD42C4" w:rsidRPr="00B23C02">
        <w:rPr>
          <w:rFonts w:ascii="Times New Roman" w:hAnsi="Times New Roman" w:cs="Times New Roman"/>
          <w:b/>
          <w:sz w:val="26"/>
          <w:szCs w:val="26"/>
        </w:rPr>
        <w:t>:</w:t>
      </w:r>
      <w:r w:rsidR="00D05CAE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068B" w:rsidRPr="00B23C02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F9068B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068B" w:rsidRPr="00B23C02">
        <w:rPr>
          <w:rFonts w:ascii="Times New Roman" w:hAnsi="Times New Roman" w:cs="Times New Roman"/>
          <w:b/>
          <w:sz w:val="26"/>
          <w:szCs w:val="26"/>
        </w:rPr>
        <w:t>nhâ</w:t>
      </w:r>
      <w:r w:rsidR="004A2408" w:rsidRPr="00B23C02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4A2408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A2408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cục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2408" w:rsidRPr="00B23C02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="004A2408" w:rsidRPr="00B23C02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4A2408" w:rsidRPr="00B23C02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0461A" w:rsidRPr="00B23C02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="00B0461A" w:rsidRPr="00B23C02">
        <w:rPr>
          <w:rFonts w:ascii="Times New Roman" w:hAnsi="Times New Roman" w:cs="Times New Roman"/>
          <w:b/>
          <w:sz w:val="26"/>
          <w:szCs w:val="26"/>
        </w:rPr>
        <w:t xml:space="preserve"> XIX? </w:t>
      </w:r>
    </w:p>
    <w:p w:rsidR="004A2408" w:rsidRPr="00B23C02" w:rsidRDefault="004A2408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9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068B" w:rsidRPr="00B23C02">
        <w:rPr>
          <w:rFonts w:ascii="Times New Roman" w:hAnsi="Times New Roman" w:cs="Times New Roman"/>
          <w:sz w:val="26"/>
          <w:szCs w:val="26"/>
        </w:rPr>
        <w:t>lò</w:t>
      </w:r>
      <w:r w:rsidRPr="00B23C0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TK XIX.</w:t>
      </w:r>
    </w:p>
    <w:p w:rsidR="00B0461A" w:rsidRPr="00B23C02" w:rsidRDefault="00B0461A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>-</w:t>
      </w:r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4A2408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408" w:rsidRPr="00B23C02">
        <w:rPr>
          <w:rFonts w:ascii="Times New Roman" w:hAnsi="Times New Roman" w:cs="Times New Roman"/>
          <w:sz w:val="26"/>
          <w:szCs w:val="26"/>
        </w:rPr>
        <w:t>c</w:t>
      </w:r>
      <w:r w:rsidRPr="00B23C02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XIX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B0461A" w:rsidRPr="00B23C02" w:rsidRDefault="00B0461A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F27E91" w:rsidRPr="00F27E91">
        <w:rPr>
          <w:rFonts w:ascii="Times New Roman" w:hAnsi="Times New Roman" w:cs="Times New Roman"/>
          <w:b/>
          <w:sz w:val="26"/>
          <w:szCs w:val="26"/>
        </w:rPr>
        <w:t>:</w:t>
      </w:r>
    </w:p>
    <w:p w:rsidR="00B0461A" w:rsidRPr="00B23C02" w:rsidRDefault="00B0461A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3C02"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proofErr w:type="gram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tẻ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rạc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>.</w:t>
      </w:r>
    </w:p>
    <w:p w:rsidR="00DD42C4" w:rsidRPr="00B23C02" w:rsidRDefault="00B0461A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thuẫ</w:t>
      </w:r>
      <w:r w:rsidRPr="00B23C0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cấ</w:t>
      </w:r>
      <w:r w:rsidRPr="00B23C0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>.</w:t>
      </w:r>
    </w:p>
    <w:p w:rsidR="00DD42C4" w:rsidRPr="00B23C02" w:rsidRDefault="00B0461A" w:rsidP="00F27E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lự</w:t>
      </w:r>
      <w:r w:rsidRPr="00B23C0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:rsidR="0090333E" w:rsidRPr="00B23C02" w:rsidRDefault="00B0461A" w:rsidP="00F27E9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23C02">
        <w:rPr>
          <w:rFonts w:ascii="Times New Roman" w:hAnsi="Times New Roman" w:cs="Times New Roman"/>
          <w:sz w:val="26"/>
          <w:szCs w:val="26"/>
        </w:rPr>
        <w:t xml:space="preserve">- </w:t>
      </w:r>
      <w:r w:rsidRPr="00F27E91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F27E91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F27E91">
        <w:rPr>
          <w:rFonts w:ascii="Times New Roman" w:hAnsi="Times New Roman" w:cs="Times New Roman"/>
          <w:b/>
          <w:sz w:val="26"/>
          <w:szCs w:val="26"/>
        </w:rPr>
        <w:t>:</w:t>
      </w:r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Nam,</w:t>
      </w:r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vang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D05CAE" w:rsidRPr="00B23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5CAE" w:rsidRPr="00B23C02">
        <w:rPr>
          <w:rFonts w:ascii="Times New Roman" w:hAnsi="Times New Roman" w:cs="Times New Roman"/>
          <w:sz w:val="26"/>
          <w:szCs w:val="26"/>
        </w:rPr>
        <w:t>G</w:t>
      </w:r>
      <w:r w:rsidR="00DD42C4" w:rsidRPr="00B23C02">
        <w:rPr>
          <w:rFonts w:ascii="Times New Roman" w:hAnsi="Times New Roman" w:cs="Times New Roman"/>
          <w:sz w:val="26"/>
          <w:szCs w:val="26"/>
        </w:rPr>
        <w:t>óp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phầ</w:t>
      </w:r>
      <w:r w:rsidR="00D05CAE" w:rsidRPr="00B23C0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ED695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5CAE" w:rsidRPr="00B23C0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D05CAE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05CAE" w:rsidRPr="00B23C0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D05CAE" w:rsidRPr="00B23C02">
        <w:rPr>
          <w:rFonts w:ascii="Times New Roman" w:hAnsi="Times New Roman" w:cs="Times New Roman"/>
          <w:sz w:val="26"/>
          <w:szCs w:val="26"/>
        </w:rPr>
        <w:t xml:space="preserve"> </w:t>
      </w:r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phong</w:t>
      </w:r>
      <w:proofErr w:type="spellEnd"/>
      <w:proofErr w:type="gram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2C4" w:rsidRPr="00B23C02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DD42C4" w:rsidRPr="00B23C02">
        <w:rPr>
          <w:rFonts w:ascii="Times New Roman" w:hAnsi="Times New Roman" w:cs="Times New Roman"/>
          <w:sz w:val="26"/>
          <w:szCs w:val="26"/>
        </w:rPr>
        <w:t xml:space="preserve"> XX.</w:t>
      </w:r>
    </w:p>
    <w:p w:rsidR="005E072B" w:rsidRPr="00B23C02" w:rsidRDefault="005E072B" w:rsidP="00F27E9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7: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Nêu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những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sự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kiện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nổi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bật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trong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phong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trào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kháng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chiến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chống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Pháp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nhân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>dân</w:t>
      </w:r>
      <w:proofErr w:type="spellEnd"/>
      <w:r w:rsidRPr="00B23C0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b/>
          <w:sz w:val="26"/>
          <w:szCs w:val="26"/>
        </w:rPr>
        <w:t>Sài</w:t>
      </w:r>
      <w:proofErr w:type="spellEnd"/>
      <w:r w:rsidRPr="00B23C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b/>
          <w:sz w:val="26"/>
          <w:szCs w:val="26"/>
        </w:rPr>
        <w:t>Gòn</w:t>
      </w:r>
      <w:proofErr w:type="spellEnd"/>
      <w:r w:rsidRPr="00B23C02">
        <w:rPr>
          <w:rFonts w:ascii="Times New Roman" w:eastAsia="Times New Roman" w:hAnsi="Times New Roman" w:cs="Times New Roman"/>
          <w:b/>
          <w:sz w:val="26"/>
          <w:szCs w:val="26"/>
        </w:rPr>
        <w:t xml:space="preserve">?  </w:t>
      </w:r>
    </w:p>
    <w:p w:rsidR="005E072B" w:rsidRPr="00B23C02" w:rsidRDefault="005E072B" w:rsidP="00F27E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proofErr w:type="gram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B23C02" w:rsidRPr="00B23C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33E" w:rsidRPr="00B23C02" w:rsidRDefault="005E072B" w:rsidP="00F27E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giặc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mìn</w:t>
      </w:r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ngòi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bút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6954" w:rsidRPr="00B23C02">
        <w:rPr>
          <w:rFonts w:ascii="Times New Roman" w:eastAsia="Times New Roman" w:hAnsi="Times New Roman" w:cs="Times New Roman"/>
          <w:sz w:val="26"/>
          <w:szCs w:val="26"/>
        </w:rPr>
        <w:t>Đì</w:t>
      </w:r>
      <w:r w:rsidRPr="00B23C02">
        <w:rPr>
          <w:rFonts w:ascii="Times New Roman" w:eastAsia="Times New Roman" w:hAnsi="Times New Roman" w:cs="Times New Roman"/>
          <w:sz w:val="26"/>
          <w:szCs w:val="26"/>
        </w:rPr>
        <w:t>nh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Chiểu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diệt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3C02">
        <w:rPr>
          <w:rFonts w:ascii="Times New Roman" w:eastAsia="Times New Roman" w:hAnsi="Times New Roman" w:cs="Times New Roman"/>
          <w:sz w:val="26"/>
          <w:szCs w:val="26"/>
        </w:rPr>
        <w:t>thù</w:t>
      </w:r>
      <w:proofErr w:type="spellEnd"/>
      <w:r w:rsidRPr="00B23C02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90333E" w:rsidRPr="00B23C02" w:rsidSect="005E072B">
      <w:footerReference w:type="default" r:id="rId7"/>
      <w:pgSz w:w="12240" w:h="15840"/>
      <w:pgMar w:top="993" w:right="75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EA" w:rsidRDefault="00B705EA" w:rsidP="00F27E91">
      <w:pPr>
        <w:spacing w:after="0" w:line="240" w:lineRule="auto"/>
      </w:pPr>
      <w:r>
        <w:separator/>
      </w:r>
    </w:p>
  </w:endnote>
  <w:endnote w:type="continuationSeparator" w:id="0">
    <w:p w:rsidR="00B705EA" w:rsidRDefault="00B705EA" w:rsidP="00F2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2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E91" w:rsidRDefault="00F27E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7E91" w:rsidRDefault="00F27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EA" w:rsidRDefault="00B705EA" w:rsidP="00F27E91">
      <w:pPr>
        <w:spacing w:after="0" w:line="240" w:lineRule="auto"/>
      </w:pPr>
      <w:r>
        <w:separator/>
      </w:r>
    </w:p>
  </w:footnote>
  <w:footnote w:type="continuationSeparator" w:id="0">
    <w:p w:rsidR="00B705EA" w:rsidRDefault="00B705EA" w:rsidP="00F2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29E"/>
    <w:multiLevelType w:val="hybridMultilevel"/>
    <w:tmpl w:val="81C0088A"/>
    <w:lvl w:ilvl="0" w:tplc="D6C85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E1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6B3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682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C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A5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821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E3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6E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96DC0"/>
    <w:multiLevelType w:val="hybridMultilevel"/>
    <w:tmpl w:val="7A602248"/>
    <w:lvl w:ilvl="0" w:tplc="AE86E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C2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E5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E5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05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AD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8A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9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4D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1A1276"/>
    <w:multiLevelType w:val="hybridMultilevel"/>
    <w:tmpl w:val="9F1EB2C2"/>
    <w:lvl w:ilvl="0" w:tplc="AE14AA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E67C1"/>
    <w:multiLevelType w:val="hybridMultilevel"/>
    <w:tmpl w:val="D91ECC36"/>
    <w:lvl w:ilvl="0" w:tplc="7C5C6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C3337"/>
    <w:multiLevelType w:val="hybridMultilevel"/>
    <w:tmpl w:val="E4B247D2"/>
    <w:lvl w:ilvl="0" w:tplc="D232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44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6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EA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0E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0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C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C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04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25D16"/>
    <w:multiLevelType w:val="hybridMultilevel"/>
    <w:tmpl w:val="BA6C6E76"/>
    <w:lvl w:ilvl="0" w:tplc="1472B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26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E0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6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4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EB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E3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A5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6A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A6ECC"/>
    <w:multiLevelType w:val="hybridMultilevel"/>
    <w:tmpl w:val="AEFC97CA"/>
    <w:lvl w:ilvl="0" w:tplc="BEE62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9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28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06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C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AC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41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67C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C9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E"/>
    <w:rsid w:val="000F56F8"/>
    <w:rsid w:val="002664FC"/>
    <w:rsid w:val="003B017D"/>
    <w:rsid w:val="004201F6"/>
    <w:rsid w:val="004A2408"/>
    <w:rsid w:val="00532A01"/>
    <w:rsid w:val="0056228C"/>
    <w:rsid w:val="00570DE5"/>
    <w:rsid w:val="005E072B"/>
    <w:rsid w:val="00626854"/>
    <w:rsid w:val="00662C5B"/>
    <w:rsid w:val="00692011"/>
    <w:rsid w:val="0090333E"/>
    <w:rsid w:val="009F7952"/>
    <w:rsid w:val="00A20317"/>
    <w:rsid w:val="00B0461A"/>
    <w:rsid w:val="00B23C02"/>
    <w:rsid w:val="00B705EA"/>
    <w:rsid w:val="00B73FF8"/>
    <w:rsid w:val="00BD63C0"/>
    <w:rsid w:val="00CB011B"/>
    <w:rsid w:val="00D05CAE"/>
    <w:rsid w:val="00D96B99"/>
    <w:rsid w:val="00DD42C4"/>
    <w:rsid w:val="00E97DAA"/>
    <w:rsid w:val="00ED6954"/>
    <w:rsid w:val="00EE0733"/>
    <w:rsid w:val="00F27E91"/>
    <w:rsid w:val="00F9068B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7E070-B6DF-4131-A104-588D1DF7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3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033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90333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91"/>
  </w:style>
  <w:style w:type="paragraph" w:styleId="Footer">
    <w:name w:val="footer"/>
    <w:basedOn w:val="Normal"/>
    <w:link w:val="FooterChar"/>
    <w:uiPriority w:val="99"/>
    <w:unhideWhenUsed/>
    <w:rsid w:val="00F2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7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5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15</cp:revision>
  <cp:lastPrinted>2021-04-07T04:54:00Z</cp:lastPrinted>
  <dcterms:created xsi:type="dcterms:W3CDTF">2020-05-22T02:44:00Z</dcterms:created>
  <dcterms:modified xsi:type="dcterms:W3CDTF">2022-04-19T03:45:00Z</dcterms:modified>
</cp:coreProperties>
</file>